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50EA9" w14:textId="1AC83554" w:rsidR="072132DC" w:rsidRDefault="072132DC" w:rsidP="072132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C9312E" w14:textId="23592C82" w:rsidR="00441271" w:rsidRPr="009C4340" w:rsidRDefault="5BBB62D0" w:rsidP="072132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72132DC">
        <w:rPr>
          <w:rFonts w:ascii="Arial" w:hAnsi="Arial" w:cs="Arial"/>
          <w:b/>
          <w:bCs/>
          <w:sz w:val="24"/>
          <w:szCs w:val="24"/>
        </w:rPr>
        <w:t>Briefing Note</w:t>
      </w:r>
    </w:p>
    <w:p w14:paraId="32D108CC" w14:textId="757907E0" w:rsidR="00441271" w:rsidRPr="009C4340" w:rsidRDefault="5BBB62D0" w:rsidP="00D37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72132DC">
        <w:rPr>
          <w:rFonts w:ascii="Arial" w:hAnsi="Arial" w:cs="Arial"/>
          <w:b/>
          <w:bCs/>
          <w:sz w:val="24"/>
          <w:szCs w:val="24"/>
        </w:rPr>
        <w:t>W</w:t>
      </w:r>
      <w:r w:rsidR="00441271" w:rsidRPr="072132DC">
        <w:rPr>
          <w:rFonts w:ascii="Arial" w:hAnsi="Arial" w:cs="Arial"/>
          <w:b/>
          <w:bCs/>
          <w:sz w:val="24"/>
          <w:szCs w:val="24"/>
        </w:rPr>
        <w:t>arwickshire Domestic Violence and Abuse Service Update</w:t>
      </w:r>
    </w:p>
    <w:p w14:paraId="5E7EC033" w14:textId="415EE38D" w:rsidR="00441271" w:rsidRPr="009C4340" w:rsidRDefault="002751D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 w14:anchorId="704C6240">
          <v:rect id="_x0000_i1025" style="width:0;height:1.5pt" o:hralign="center" o:hrstd="t" o:hr="t" fillcolor="#a0a0a0" stroked="f"/>
        </w:pict>
      </w:r>
    </w:p>
    <w:p w14:paraId="26F32B3F" w14:textId="60838549" w:rsidR="00D37550" w:rsidRPr="009C4340" w:rsidRDefault="00D37550" w:rsidP="004412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4340">
        <w:rPr>
          <w:rFonts w:ascii="Arial" w:hAnsi="Arial" w:cs="Arial"/>
          <w:sz w:val="24"/>
          <w:szCs w:val="24"/>
        </w:rPr>
        <w:t>Following a re-commissioning exercise, Refuge have been awarded the contract for delivering the Warwickshire Domestic Violence and Abuse Service from 1</w:t>
      </w:r>
      <w:r w:rsidRPr="009C4340">
        <w:rPr>
          <w:rFonts w:ascii="Arial" w:hAnsi="Arial" w:cs="Arial"/>
          <w:sz w:val="24"/>
          <w:szCs w:val="24"/>
          <w:vertAlign w:val="superscript"/>
        </w:rPr>
        <w:t>st</w:t>
      </w:r>
      <w:r w:rsidRPr="009C4340">
        <w:rPr>
          <w:rFonts w:ascii="Arial" w:hAnsi="Arial" w:cs="Arial"/>
          <w:sz w:val="24"/>
          <w:szCs w:val="24"/>
        </w:rPr>
        <w:t xml:space="preserve"> October</w:t>
      </w:r>
      <w:r w:rsidR="009C4340">
        <w:rPr>
          <w:rFonts w:ascii="Arial" w:hAnsi="Arial" w:cs="Arial"/>
          <w:sz w:val="24"/>
          <w:szCs w:val="24"/>
        </w:rPr>
        <w:t xml:space="preserve"> 2021</w:t>
      </w:r>
      <w:r w:rsidRPr="009C4340">
        <w:rPr>
          <w:rFonts w:ascii="Arial" w:hAnsi="Arial" w:cs="Arial"/>
          <w:sz w:val="24"/>
          <w:szCs w:val="24"/>
        </w:rPr>
        <w:t xml:space="preserve">. </w:t>
      </w:r>
    </w:p>
    <w:p w14:paraId="70260A8B" w14:textId="77777777" w:rsidR="00D37550" w:rsidRPr="009C4340" w:rsidRDefault="00D37550" w:rsidP="00D37550">
      <w:pPr>
        <w:pStyle w:val="ListParagraph"/>
        <w:rPr>
          <w:rFonts w:ascii="Arial" w:hAnsi="Arial" w:cs="Arial"/>
          <w:sz w:val="24"/>
          <w:szCs w:val="24"/>
        </w:rPr>
      </w:pPr>
    </w:p>
    <w:p w14:paraId="0509F221" w14:textId="41E89813" w:rsidR="00441271" w:rsidRPr="009C4340" w:rsidRDefault="00D37550" w:rsidP="00890A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4340">
        <w:rPr>
          <w:rFonts w:ascii="Arial" w:hAnsi="Arial" w:cs="Arial"/>
          <w:sz w:val="24"/>
          <w:szCs w:val="24"/>
        </w:rPr>
        <w:t xml:space="preserve">Refuge is the current provider of the service and there are no fundamental changes to the current offer. </w:t>
      </w:r>
      <w:r w:rsidR="009C4340" w:rsidRPr="009C4340">
        <w:rPr>
          <w:rFonts w:ascii="Arial" w:hAnsi="Arial" w:cs="Arial"/>
          <w:sz w:val="24"/>
          <w:szCs w:val="24"/>
        </w:rPr>
        <w:t xml:space="preserve"> </w:t>
      </w:r>
      <w:r w:rsidRPr="009C4340">
        <w:rPr>
          <w:rFonts w:ascii="Arial" w:hAnsi="Arial" w:cs="Arial"/>
          <w:sz w:val="24"/>
          <w:szCs w:val="24"/>
        </w:rPr>
        <w:t>The Warwickshire Domestic Violence and Abuse Service will provide the following support:</w:t>
      </w:r>
    </w:p>
    <w:p w14:paraId="29046CB8" w14:textId="3B69ACA9" w:rsidR="00D37550" w:rsidRPr="009C4340" w:rsidRDefault="00D37550" w:rsidP="00D375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4340">
        <w:rPr>
          <w:rFonts w:ascii="Arial" w:hAnsi="Arial" w:cs="Arial"/>
          <w:sz w:val="24"/>
          <w:szCs w:val="24"/>
        </w:rPr>
        <w:t>24 units of refuge accommodation and re-settlement support,</w:t>
      </w:r>
    </w:p>
    <w:p w14:paraId="0CC31D21" w14:textId="1CFDDCB9" w:rsidR="00D37550" w:rsidRPr="009C4340" w:rsidRDefault="00D37550" w:rsidP="00D375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4340">
        <w:rPr>
          <w:rFonts w:ascii="Arial" w:hAnsi="Arial" w:cs="Arial"/>
          <w:sz w:val="24"/>
          <w:szCs w:val="24"/>
        </w:rPr>
        <w:t>Community based support which includes:</w:t>
      </w:r>
    </w:p>
    <w:p w14:paraId="52095862" w14:textId="298F4BAC" w:rsidR="00D37550" w:rsidRPr="009C4340" w:rsidRDefault="00D37550" w:rsidP="00D3755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C4340">
        <w:rPr>
          <w:rFonts w:ascii="Arial" w:hAnsi="Arial" w:cs="Arial"/>
          <w:sz w:val="24"/>
          <w:szCs w:val="24"/>
        </w:rPr>
        <w:t>Single point of contact / helpline to provide advice and information to victim-survivors, professionals and concerned family or friends,</w:t>
      </w:r>
    </w:p>
    <w:p w14:paraId="2B4F4241" w14:textId="4B5A2620" w:rsidR="00D37550" w:rsidRPr="009C4340" w:rsidRDefault="00D37550" w:rsidP="00D3755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340">
        <w:rPr>
          <w:rFonts w:ascii="Arial" w:hAnsi="Arial" w:cs="Arial"/>
          <w:sz w:val="24"/>
          <w:szCs w:val="24"/>
        </w:rPr>
        <w:t>Independent Domestic Violence Advocates</w:t>
      </w:r>
      <w:r w:rsidR="00F211D9" w:rsidRPr="009C4340">
        <w:rPr>
          <w:rFonts w:ascii="Arial" w:hAnsi="Arial" w:cs="Arial"/>
          <w:sz w:val="24"/>
          <w:szCs w:val="24"/>
        </w:rPr>
        <w:t xml:space="preserve"> (IDVA)</w:t>
      </w:r>
      <w:r w:rsidRPr="009C4340">
        <w:rPr>
          <w:rFonts w:ascii="Arial" w:hAnsi="Arial" w:cs="Arial"/>
          <w:sz w:val="24"/>
          <w:szCs w:val="24"/>
        </w:rPr>
        <w:t xml:space="preserve"> – provide 1:1 support for victim-survivors who are at a high risk of serious harm</w:t>
      </w:r>
    </w:p>
    <w:p w14:paraId="1AAD8996" w14:textId="309D204E" w:rsidR="00D37550" w:rsidRPr="009C4340" w:rsidRDefault="00D37550" w:rsidP="00D3755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340">
        <w:rPr>
          <w:rFonts w:ascii="Arial" w:hAnsi="Arial" w:cs="Arial"/>
          <w:sz w:val="24"/>
          <w:szCs w:val="24"/>
        </w:rPr>
        <w:t>Outreach support – provide 1:1 support for victim-survivors who are medium or low risk of serious harm, the delivery of “drop-in sessions” and group recovery programmes</w:t>
      </w:r>
      <w:r w:rsidR="009C4340">
        <w:rPr>
          <w:rFonts w:ascii="Arial" w:hAnsi="Arial" w:cs="Arial"/>
          <w:sz w:val="24"/>
          <w:szCs w:val="24"/>
        </w:rPr>
        <w:t>,</w:t>
      </w:r>
    </w:p>
    <w:p w14:paraId="033CCACB" w14:textId="16ED2190" w:rsidR="00D37550" w:rsidRPr="009C4340" w:rsidRDefault="00D37550" w:rsidP="00D3755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340">
        <w:rPr>
          <w:rFonts w:ascii="Arial" w:hAnsi="Arial" w:cs="Arial"/>
          <w:sz w:val="24"/>
          <w:szCs w:val="24"/>
        </w:rPr>
        <w:t>Health Advocate Educators – provide 1:1 support for victim-survivors referred by professionals in primary or secondary care, professional advice to health professionals and delivery of awareness raising and training for health professionals</w:t>
      </w:r>
      <w:r w:rsidR="009C4340">
        <w:rPr>
          <w:rFonts w:ascii="Arial" w:hAnsi="Arial" w:cs="Arial"/>
          <w:sz w:val="24"/>
          <w:szCs w:val="24"/>
        </w:rPr>
        <w:t>,</w:t>
      </w:r>
    </w:p>
    <w:p w14:paraId="7B28F66E" w14:textId="222D40E5" w:rsidR="00D37550" w:rsidRPr="009C4340" w:rsidRDefault="00D37550" w:rsidP="00D3755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340">
        <w:rPr>
          <w:rFonts w:ascii="Arial" w:hAnsi="Arial" w:cs="Arial"/>
          <w:sz w:val="24"/>
          <w:szCs w:val="24"/>
        </w:rPr>
        <w:t>Sanctuary Scheme – Delivery of target hardening and home security measures</w:t>
      </w:r>
      <w:r w:rsidR="009C4340">
        <w:rPr>
          <w:rFonts w:ascii="Arial" w:hAnsi="Arial" w:cs="Arial"/>
          <w:sz w:val="24"/>
          <w:szCs w:val="24"/>
        </w:rPr>
        <w:t>,</w:t>
      </w:r>
    </w:p>
    <w:p w14:paraId="6D82CD93" w14:textId="21022B5F" w:rsidR="00D37550" w:rsidRPr="009C4340" w:rsidRDefault="00D37550" w:rsidP="00D3755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340">
        <w:rPr>
          <w:rFonts w:ascii="Arial" w:hAnsi="Arial" w:cs="Arial"/>
          <w:sz w:val="24"/>
          <w:szCs w:val="24"/>
        </w:rPr>
        <w:t xml:space="preserve">Multi-Agency Risk Assessment Conference </w:t>
      </w:r>
      <w:r w:rsidR="009C4340">
        <w:rPr>
          <w:rFonts w:ascii="Arial" w:hAnsi="Arial" w:cs="Arial"/>
          <w:sz w:val="24"/>
          <w:szCs w:val="24"/>
        </w:rPr>
        <w:t xml:space="preserve">(MARAC) </w:t>
      </w:r>
      <w:r w:rsidRPr="009C4340">
        <w:rPr>
          <w:rFonts w:ascii="Arial" w:hAnsi="Arial" w:cs="Arial"/>
          <w:sz w:val="24"/>
          <w:szCs w:val="24"/>
        </w:rPr>
        <w:t>coordination</w:t>
      </w:r>
      <w:r w:rsidR="009C4340">
        <w:rPr>
          <w:rFonts w:ascii="Arial" w:hAnsi="Arial" w:cs="Arial"/>
          <w:sz w:val="24"/>
          <w:szCs w:val="24"/>
        </w:rPr>
        <w:t>,</w:t>
      </w:r>
    </w:p>
    <w:p w14:paraId="4E1564BB" w14:textId="75912F28" w:rsidR="00D37550" w:rsidRPr="009C4340" w:rsidRDefault="00D37550" w:rsidP="00D3755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4340">
        <w:rPr>
          <w:rFonts w:ascii="Arial" w:hAnsi="Arial" w:cs="Arial"/>
          <w:sz w:val="24"/>
          <w:szCs w:val="24"/>
        </w:rPr>
        <w:t>Multi-agency training and awareness raising sessions on domestic abuse</w:t>
      </w:r>
      <w:r w:rsidR="009C4340">
        <w:rPr>
          <w:rFonts w:ascii="Arial" w:hAnsi="Arial" w:cs="Arial"/>
          <w:sz w:val="24"/>
          <w:szCs w:val="24"/>
        </w:rPr>
        <w:t>.</w:t>
      </w:r>
    </w:p>
    <w:p w14:paraId="61146E04" w14:textId="77777777" w:rsidR="00D37550" w:rsidRPr="009C4340" w:rsidRDefault="00D37550" w:rsidP="00D37550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2D3E7391" w14:textId="02258F3F" w:rsidR="00D37550" w:rsidRDefault="00D37550" w:rsidP="072132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72132DC">
        <w:rPr>
          <w:rFonts w:ascii="Arial" w:hAnsi="Arial" w:cs="Arial"/>
          <w:sz w:val="24"/>
          <w:szCs w:val="24"/>
        </w:rPr>
        <w:t>Enhancements within the new contract include:</w:t>
      </w:r>
    </w:p>
    <w:p w14:paraId="3592C107" w14:textId="39F14219" w:rsidR="00F211D9" w:rsidRPr="00B1559D" w:rsidRDefault="00F211D9" w:rsidP="00E676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1559D">
        <w:rPr>
          <w:rFonts w:ascii="Arial" w:hAnsi="Arial" w:cs="Arial"/>
          <w:sz w:val="24"/>
          <w:szCs w:val="24"/>
        </w:rPr>
        <w:t xml:space="preserve">Co-location of Independent Domestic Violence Advocates (IDVA) within key agencies. Arrangements are being put in place </w:t>
      </w:r>
      <w:r w:rsidR="00B1559D" w:rsidRPr="00B1559D">
        <w:rPr>
          <w:rFonts w:ascii="Arial" w:hAnsi="Arial" w:cs="Arial"/>
          <w:sz w:val="24"/>
          <w:szCs w:val="24"/>
        </w:rPr>
        <w:t xml:space="preserve">for </w:t>
      </w:r>
      <w:r w:rsidR="009C4340" w:rsidRPr="00B1559D">
        <w:rPr>
          <w:rFonts w:ascii="Arial" w:hAnsi="Arial" w:cs="Arial"/>
          <w:sz w:val="24"/>
          <w:szCs w:val="24"/>
        </w:rPr>
        <w:t>co-location with t</w:t>
      </w:r>
      <w:r w:rsidRPr="00B1559D">
        <w:rPr>
          <w:rFonts w:ascii="Arial" w:hAnsi="Arial" w:cs="Arial"/>
          <w:sz w:val="24"/>
          <w:szCs w:val="24"/>
        </w:rPr>
        <w:t>he ‘Front Door’ (</w:t>
      </w:r>
      <w:r w:rsidR="009C4340" w:rsidRPr="00B1559D">
        <w:rPr>
          <w:rFonts w:ascii="Arial" w:hAnsi="Arial" w:cs="Arial"/>
          <w:sz w:val="24"/>
          <w:szCs w:val="24"/>
        </w:rPr>
        <w:t xml:space="preserve">formerly the </w:t>
      </w:r>
      <w:r w:rsidRPr="00B1559D">
        <w:rPr>
          <w:rFonts w:ascii="Arial" w:hAnsi="Arial" w:cs="Arial"/>
          <w:sz w:val="24"/>
          <w:szCs w:val="24"/>
        </w:rPr>
        <w:t xml:space="preserve">MASH – Multi-Agency Safeguarding Hub) and Warwickshire Police. </w:t>
      </w:r>
      <w:r w:rsidR="009C4340" w:rsidRPr="00B1559D">
        <w:rPr>
          <w:rFonts w:ascii="Arial" w:hAnsi="Arial" w:cs="Arial"/>
          <w:sz w:val="24"/>
          <w:szCs w:val="24"/>
        </w:rPr>
        <w:t>O</w:t>
      </w:r>
      <w:r w:rsidRPr="00B1559D">
        <w:rPr>
          <w:rFonts w:ascii="Arial" w:hAnsi="Arial" w:cs="Arial"/>
          <w:sz w:val="24"/>
          <w:szCs w:val="24"/>
        </w:rPr>
        <w:t>pportunities for co-location with housing teams are being explored.</w:t>
      </w:r>
    </w:p>
    <w:p w14:paraId="5D17F67B" w14:textId="5124E28D" w:rsidR="00D37550" w:rsidRPr="009C4340" w:rsidRDefault="00D37550" w:rsidP="00D375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4340">
        <w:rPr>
          <w:rFonts w:ascii="Arial" w:hAnsi="Arial" w:cs="Arial"/>
          <w:sz w:val="24"/>
          <w:szCs w:val="24"/>
        </w:rPr>
        <w:t>Increased outreach provision</w:t>
      </w:r>
      <w:r w:rsidR="00F211D9" w:rsidRPr="009C4340">
        <w:rPr>
          <w:rFonts w:ascii="Arial" w:hAnsi="Arial" w:cs="Arial"/>
          <w:sz w:val="24"/>
          <w:szCs w:val="24"/>
        </w:rPr>
        <w:t xml:space="preserve"> </w:t>
      </w:r>
      <w:r w:rsidRPr="009C4340">
        <w:rPr>
          <w:rFonts w:ascii="Arial" w:hAnsi="Arial" w:cs="Arial"/>
          <w:sz w:val="24"/>
          <w:szCs w:val="24"/>
        </w:rPr>
        <w:t>–</w:t>
      </w:r>
      <w:r w:rsidR="009C4340">
        <w:rPr>
          <w:rFonts w:ascii="Arial" w:hAnsi="Arial" w:cs="Arial"/>
          <w:sz w:val="24"/>
          <w:szCs w:val="24"/>
        </w:rPr>
        <w:t xml:space="preserve"> </w:t>
      </w:r>
      <w:r w:rsidRPr="009C4340">
        <w:rPr>
          <w:rFonts w:ascii="Arial" w:hAnsi="Arial" w:cs="Arial"/>
          <w:sz w:val="24"/>
          <w:szCs w:val="24"/>
        </w:rPr>
        <w:t>to increase</w:t>
      </w:r>
      <w:r w:rsidR="00F211D9" w:rsidRPr="009C4340">
        <w:rPr>
          <w:rFonts w:ascii="Arial" w:hAnsi="Arial" w:cs="Arial"/>
          <w:sz w:val="24"/>
          <w:szCs w:val="24"/>
        </w:rPr>
        <w:t xml:space="preserve"> the number of victim-survivors accessing support early.</w:t>
      </w:r>
    </w:p>
    <w:p w14:paraId="3484E450" w14:textId="72BE8C17" w:rsidR="00D37550" w:rsidRPr="009C4340" w:rsidRDefault="00D37550" w:rsidP="00D375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72132DC">
        <w:rPr>
          <w:rFonts w:ascii="Arial" w:hAnsi="Arial" w:cs="Arial"/>
          <w:sz w:val="24"/>
          <w:szCs w:val="24"/>
        </w:rPr>
        <w:t xml:space="preserve">Expanding the </w:t>
      </w:r>
      <w:r w:rsidR="7112F05D" w:rsidRPr="072132DC">
        <w:rPr>
          <w:rFonts w:ascii="Arial" w:hAnsi="Arial" w:cs="Arial"/>
          <w:sz w:val="24"/>
          <w:szCs w:val="24"/>
        </w:rPr>
        <w:t>H</w:t>
      </w:r>
      <w:r w:rsidRPr="072132DC">
        <w:rPr>
          <w:rFonts w:ascii="Arial" w:hAnsi="Arial" w:cs="Arial"/>
          <w:sz w:val="24"/>
          <w:szCs w:val="24"/>
        </w:rPr>
        <w:t xml:space="preserve">ealth </w:t>
      </w:r>
      <w:r w:rsidR="15C3184F" w:rsidRPr="072132DC">
        <w:rPr>
          <w:rFonts w:ascii="Arial" w:hAnsi="Arial" w:cs="Arial"/>
          <w:sz w:val="24"/>
          <w:szCs w:val="24"/>
        </w:rPr>
        <w:t>A</w:t>
      </w:r>
      <w:r w:rsidRPr="072132DC">
        <w:rPr>
          <w:rFonts w:ascii="Arial" w:hAnsi="Arial" w:cs="Arial"/>
          <w:sz w:val="24"/>
          <w:szCs w:val="24"/>
        </w:rPr>
        <w:t xml:space="preserve">dvocate </w:t>
      </w:r>
      <w:r w:rsidR="3A256B8F" w:rsidRPr="072132DC">
        <w:rPr>
          <w:rFonts w:ascii="Arial" w:hAnsi="Arial" w:cs="Arial"/>
          <w:sz w:val="24"/>
          <w:szCs w:val="24"/>
        </w:rPr>
        <w:t>E</w:t>
      </w:r>
      <w:r w:rsidRPr="072132DC">
        <w:rPr>
          <w:rFonts w:ascii="Arial" w:hAnsi="Arial" w:cs="Arial"/>
          <w:sz w:val="24"/>
          <w:szCs w:val="24"/>
        </w:rPr>
        <w:t>ducator offer to key secondary care</w:t>
      </w:r>
      <w:r w:rsidR="009C4340" w:rsidRPr="072132DC">
        <w:rPr>
          <w:rFonts w:ascii="Arial" w:hAnsi="Arial" w:cs="Arial"/>
          <w:sz w:val="24"/>
          <w:szCs w:val="24"/>
        </w:rPr>
        <w:t xml:space="preserve"> health</w:t>
      </w:r>
      <w:r w:rsidRPr="072132DC">
        <w:rPr>
          <w:rFonts w:ascii="Arial" w:hAnsi="Arial" w:cs="Arial"/>
          <w:sz w:val="24"/>
          <w:szCs w:val="24"/>
        </w:rPr>
        <w:t xml:space="preserve"> teams (previously this was exclusively focused on </w:t>
      </w:r>
      <w:r w:rsidR="00F211D9" w:rsidRPr="072132DC">
        <w:rPr>
          <w:rFonts w:ascii="Arial" w:hAnsi="Arial" w:cs="Arial"/>
          <w:sz w:val="24"/>
          <w:szCs w:val="24"/>
        </w:rPr>
        <w:t>providing support to victim-survivors referred by GPs and providing professional support to GPs</w:t>
      </w:r>
      <w:r w:rsidRPr="072132DC">
        <w:rPr>
          <w:rFonts w:ascii="Arial" w:hAnsi="Arial" w:cs="Arial"/>
          <w:sz w:val="24"/>
          <w:szCs w:val="24"/>
        </w:rPr>
        <w:t>)</w:t>
      </w:r>
      <w:r w:rsidR="00F211D9" w:rsidRPr="072132DC">
        <w:rPr>
          <w:rFonts w:ascii="Arial" w:hAnsi="Arial" w:cs="Arial"/>
          <w:sz w:val="24"/>
          <w:szCs w:val="24"/>
        </w:rPr>
        <w:t xml:space="preserve">. </w:t>
      </w:r>
    </w:p>
    <w:p w14:paraId="260AB1CE" w14:textId="46C7790F" w:rsidR="00D37550" w:rsidRPr="009C4340" w:rsidRDefault="00D37550" w:rsidP="00D375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4340">
        <w:rPr>
          <w:rFonts w:ascii="Arial" w:hAnsi="Arial" w:cs="Arial"/>
          <w:sz w:val="24"/>
          <w:szCs w:val="24"/>
        </w:rPr>
        <w:t xml:space="preserve">Increased budget for the provision of Sanctuary </w:t>
      </w:r>
      <w:r w:rsidR="00F211D9" w:rsidRPr="009C4340">
        <w:rPr>
          <w:rFonts w:ascii="Arial" w:hAnsi="Arial" w:cs="Arial"/>
          <w:sz w:val="24"/>
          <w:szCs w:val="24"/>
        </w:rPr>
        <w:t>S</w:t>
      </w:r>
      <w:r w:rsidRPr="009C4340">
        <w:rPr>
          <w:rFonts w:ascii="Arial" w:hAnsi="Arial" w:cs="Arial"/>
          <w:sz w:val="24"/>
          <w:szCs w:val="24"/>
        </w:rPr>
        <w:t>upport</w:t>
      </w:r>
      <w:r w:rsidR="00F211D9" w:rsidRPr="009C4340">
        <w:rPr>
          <w:rFonts w:ascii="Arial" w:hAnsi="Arial" w:cs="Arial"/>
          <w:sz w:val="24"/>
          <w:szCs w:val="24"/>
        </w:rPr>
        <w:t>.</w:t>
      </w:r>
    </w:p>
    <w:p w14:paraId="6505CF2A" w14:textId="77777777" w:rsidR="00F211D9" w:rsidRPr="009C4340" w:rsidRDefault="00F211D9" w:rsidP="00F211D9">
      <w:pPr>
        <w:pStyle w:val="ListParagraph"/>
        <w:rPr>
          <w:rFonts w:ascii="Arial" w:hAnsi="Arial" w:cs="Arial"/>
          <w:sz w:val="24"/>
          <w:szCs w:val="24"/>
        </w:rPr>
      </w:pPr>
    </w:p>
    <w:p w14:paraId="4507AE1A" w14:textId="13E8AC8D" w:rsidR="00F211D9" w:rsidRPr="009C4340" w:rsidRDefault="009C4340" w:rsidP="00F211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72132DC">
        <w:rPr>
          <w:rFonts w:ascii="Arial" w:hAnsi="Arial" w:cs="Arial"/>
          <w:sz w:val="24"/>
          <w:szCs w:val="24"/>
        </w:rPr>
        <w:t>The r</w:t>
      </w:r>
      <w:r w:rsidR="00F211D9" w:rsidRPr="072132DC">
        <w:rPr>
          <w:rFonts w:ascii="Arial" w:hAnsi="Arial" w:cs="Arial"/>
          <w:sz w:val="24"/>
          <w:szCs w:val="24"/>
        </w:rPr>
        <w:t>eferral route</w:t>
      </w:r>
      <w:r w:rsidRPr="072132DC">
        <w:rPr>
          <w:rFonts w:ascii="Arial" w:hAnsi="Arial" w:cs="Arial"/>
          <w:sz w:val="24"/>
          <w:szCs w:val="24"/>
        </w:rPr>
        <w:t xml:space="preserve"> (the </w:t>
      </w:r>
      <w:r w:rsidR="00F211D9" w:rsidRPr="072132DC">
        <w:rPr>
          <w:rFonts w:ascii="Arial" w:hAnsi="Arial" w:cs="Arial"/>
          <w:sz w:val="24"/>
          <w:szCs w:val="24"/>
        </w:rPr>
        <w:t>email address and the telephone number for the Single Point of Contac</w:t>
      </w:r>
      <w:r w:rsidRPr="072132DC">
        <w:rPr>
          <w:rFonts w:ascii="Arial" w:hAnsi="Arial" w:cs="Arial"/>
          <w:sz w:val="24"/>
          <w:szCs w:val="24"/>
        </w:rPr>
        <w:t xml:space="preserve">t) </w:t>
      </w:r>
      <w:r w:rsidR="00F211D9" w:rsidRPr="072132DC">
        <w:rPr>
          <w:rFonts w:ascii="Arial" w:hAnsi="Arial" w:cs="Arial"/>
          <w:sz w:val="24"/>
          <w:szCs w:val="24"/>
        </w:rPr>
        <w:t xml:space="preserve">remain the same. Victim-survivors and frontline professionals will see no change </w:t>
      </w:r>
      <w:r w:rsidRPr="072132DC">
        <w:rPr>
          <w:rFonts w:ascii="Arial" w:hAnsi="Arial" w:cs="Arial"/>
          <w:sz w:val="24"/>
          <w:szCs w:val="24"/>
        </w:rPr>
        <w:t xml:space="preserve">to the way </w:t>
      </w:r>
      <w:r w:rsidR="00F211D9" w:rsidRPr="072132DC">
        <w:rPr>
          <w:rFonts w:ascii="Arial" w:hAnsi="Arial" w:cs="Arial"/>
          <w:sz w:val="24"/>
          <w:szCs w:val="24"/>
        </w:rPr>
        <w:t>in</w:t>
      </w:r>
      <w:r w:rsidRPr="072132DC">
        <w:rPr>
          <w:rFonts w:ascii="Arial" w:hAnsi="Arial" w:cs="Arial"/>
          <w:sz w:val="24"/>
          <w:szCs w:val="24"/>
        </w:rPr>
        <w:t xml:space="preserve"> which</w:t>
      </w:r>
      <w:r w:rsidR="00F211D9" w:rsidRPr="072132DC">
        <w:rPr>
          <w:rFonts w:ascii="Arial" w:hAnsi="Arial" w:cs="Arial"/>
          <w:sz w:val="24"/>
          <w:szCs w:val="24"/>
        </w:rPr>
        <w:t xml:space="preserve"> </w:t>
      </w:r>
      <w:r w:rsidRPr="072132DC">
        <w:rPr>
          <w:rFonts w:ascii="Arial" w:hAnsi="Arial" w:cs="Arial"/>
          <w:sz w:val="24"/>
          <w:szCs w:val="24"/>
        </w:rPr>
        <w:t xml:space="preserve">they access the </w:t>
      </w:r>
      <w:r w:rsidR="002D68C3" w:rsidRPr="072132DC">
        <w:rPr>
          <w:rFonts w:ascii="Arial" w:hAnsi="Arial" w:cs="Arial"/>
          <w:sz w:val="24"/>
          <w:szCs w:val="24"/>
        </w:rPr>
        <w:t>service,</w:t>
      </w:r>
      <w:r w:rsidRPr="072132DC">
        <w:rPr>
          <w:rFonts w:ascii="Arial" w:hAnsi="Arial" w:cs="Arial"/>
          <w:sz w:val="24"/>
          <w:szCs w:val="24"/>
        </w:rPr>
        <w:t xml:space="preserve"> or the advice, information and support provided.</w:t>
      </w:r>
    </w:p>
    <w:p w14:paraId="084F9D0B" w14:textId="77777777" w:rsidR="00F211D9" w:rsidRPr="009C4340" w:rsidRDefault="00F211D9" w:rsidP="00F211D9">
      <w:pPr>
        <w:pStyle w:val="ListParagraph"/>
        <w:rPr>
          <w:rFonts w:ascii="Arial" w:hAnsi="Arial" w:cs="Arial"/>
          <w:sz w:val="24"/>
          <w:szCs w:val="24"/>
        </w:rPr>
      </w:pPr>
    </w:p>
    <w:p w14:paraId="4E8BAFE7" w14:textId="6CBA6BD3" w:rsidR="00F211D9" w:rsidRPr="009C4340" w:rsidRDefault="00F211D9" w:rsidP="00F211D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72132D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 Warwickshire Domestic Violence and Abuse Service can be contacted by the public or professionals on:</w:t>
      </w:r>
    </w:p>
    <w:p w14:paraId="215AF954" w14:textId="134EACD5" w:rsidR="00F211D9" w:rsidRPr="009C4340" w:rsidRDefault="00F211D9" w:rsidP="009C4340">
      <w:pPr>
        <w:ind w:firstLine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C43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Tel: </w:t>
      </w:r>
      <w:hyperlink r:id="rId7" w:history="1">
        <w:r w:rsidRPr="009C4340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shd w:val="clear" w:color="auto" w:fill="FFFFFF"/>
            <w:lang w:eastAsia="en-GB"/>
          </w:rPr>
          <w:t>0800 408 1552</w:t>
        </w:r>
      </w:hyperlink>
      <w:r w:rsidR="009C4340" w:rsidRPr="009C43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2D68C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2D68C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2D68C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9C4340" w:rsidRPr="009C43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Email: </w:t>
      </w:r>
      <w:hyperlink r:id="rId8" w:history="1">
        <w:r w:rsidR="009C4340" w:rsidRPr="009C434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DVSW@refuge.org.uk</w:t>
        </w:r>
      </w:hyperlink>
      <w:r w:rsidR="009C4340" w:rsidRPr="009C43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28FAB541" w14:textId="7CECCD46" w:rsidR="009C4340" w:rsidRPr="009C4340" w:rsidRDefault="009C4340" w:rsidP="009C4340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9C43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Further support can be accessed via: </w:t>
      </w:r>
      <w:hyperlink r:id="rId9" w:history="1">
        <w:r w:rsidRPr="009C434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https://www.talk2someone.org.uk/</w:t>
        </w:r>
      </w:hyperlink>
      <w:r w:rsidRPr="009C434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sectPr w:rsidR="009C4340" w:rsidRPr="009C4340" w:rsidSect="004C5230">
      <w:pgSz w:w="11906" w:h="16838"/>
      <w:pgMar w:top="142" w:right="144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87213" w14:textId="77777777" w:rsidR="009C4340" w:rsidRDefault="009C4340" w:rsidP="009C4340">
      <w:pPr>
        <w:spacing w:after="0" w:line="240" w:lineRule="auto"/>
      </w:pPr>
      <w:r>
        <w:separator/>
      </w:r>
    </w:p>
  </w:endnote>
  <w:endnote w:type="continuationSeparator" w:id="0">
    <w:p w14:paraId="60F14100" w14:textId="77777777" w:rsidR="009C4340" w:rsidRDefault="009C4340" w:rsidP="009C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4144C" w14:textId="77777777" w:rsidR="009C4340" w:rsidRDefault="009C4340" w:rsidP="009C4340">
      <w:pPr>
        <w:spacing w:after="0" w:line="240" w:lineRule="auto"/>
      </w:pPr>
      <w:r>
        <w:separator/>
      </w:r>
    </w:p>
  </w:footnote>
  <w:footnote w:type="continuationSeparator" w:id="0">
    <w:p w14:paraId="5B7E443A" w14:textId="77777777" w:rsidR="009C4340" w:rsidRDefault="009C4340" w:rsidP="009C4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24DA4"/>
    <w:multiLevelType w:val="hybridMultilevel"/>
    <w:tmpl w:val="B650C0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2947D1B"/>
    <w:multiLevelType w:val="multilevel"/>
    <w:tmpl w:val="9644462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C177B39"/>
    <w:multiLevelType w:val="hybridMultilevel"/>
    <w:tmpl w:val="3BE42C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4938C8"/>
    <w:multiLevelType w:val="hybridMultilevel"/>
    <w:tmpl w:val="21F2AD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A2"/>
    <w:rsid w:val="002D68C3"/>
    <w:rsid w:val="00441271"/>
    <w:rsid w:val="004C5230"/>
    <w:rsid w:val="008F52A2"/>
    <w:rsid w:val="009C4340"/>
    <w:rsid w:val="00B1559D"/>
    <w:rsid w:val="00CD465E"/>
    <w:rsid w:val="00D37550"/>
    <w:rsid w:val="00EC594A"/>
    <w:rsid w:val="00F211D9"/>
    <w:rsid w:val="00FF520C"/>
    <w:rsid w:val="072132DC"/>
    <w:rsid w:val="10AEECC5"/>
    <w:rsid w:val="15C3184F"/>
    <w:rsid w:val="3A256B8F"/>
    <w:rsid w:val="5BBB62D0"/>
    <w:rsid w:val="5D1B7BD9"/>
    <w:rsid w:val="7112F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72FB0"/>
  <w15:chartTrackingRefBased/>
  <w15:docId w15:val="{59CD347E-C211-41C6-B9D2-E8FCCF6E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211D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7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F211D9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F211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SW@refug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tel:0800%20408%2015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lk2someon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Guest</dc:creator>
  <cp:keywords/>
  <dc:description/>
  <cp:lastModifiedBy>Emma Guest</cp:lastModifiedBy>
  <cp:revision>2</cp:revision>
  <dcterms:created xsi:type="dcterms:W3CDTF">2021-09-30T14:29:00Z</dcterms:created>
  <dcterms:modified xsi:type="dcterms:W3CDTF">2021-09-30T14:29:00Z</dcterms:modified>
</cp:coreProperties>
</file>